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D9" w:rsidRPr="00170DC0" w:rsidRDefault="001439D9" w:rsidP="001439D9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bCs/>
          <w:color w:val="434A54"/>
          <w:sz w:val="28"/>
          <w:szCs w:val="28"/>
          <w:lang w:eastAsia="pl-PL"/>
        </w:rPr>
      </w:pPr>
      <w:r w:rsidRPr="00170DC0">
        <w:rPr>
          <w:rFonts w:ascii="Times New Roman" w:eastAsia="Times New Roman" w:hAnsi="Times New Roman" w:cs="Times New Roman"/>
          <w:b/>
          <w:bCs/>
          <w:color w:val="434A54"/>
          <w:sz w:val="28"/>
          <w:szCs w:val="28"/>
          <w:lang w:eastAsia="pl-PL"/>
        </w:rPr>
        <w:t xml:space="preserve">REGULAMIN </w:t>
      </w:r>
    </w:p>
    <w:p w:rsidR="001439D9" w:rsidRPr="00170DC0" w:rsidRDefault="001439D9" w:rsidP="001439D9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bCs/>
          <w:color w:val="434A54"/>
          <w:sz w:val="28"/>
          <w:szCs w:val="28"/>
          <w:lang w:eastAsia="pl-PL"/>
        </w:rPr>
      </w:pPr>
      <w:bookmarkStart w:id="0" w:name="_GoBack"/>
      <w:r w:rsidRPr="00170DC0">
        <w:rPr>
          <w:rFonts w:ascii="Times New Roman" w:eastAsia="Times New Roman" w:hAnsi="Times New Roman" w:cs="Times New Roman"/>
          <w:b/>
          <w:bCs/>
          <w:color w:val="434A54"/>
          <w:sz w:val="28"/>
          <w:szCs w:val="28"/>
          <w:lang w:eastAsia="pl-PL"/>
        </w:rPr>
        <w:t>Konkursu Plastycznego</w:t>
      </w:r>
    </w:p>
    <w:p w:rsidR="001439D9" w:rsidRPr="00170DC0" w:rsidRDefault="001439D9" w:rsidP="001439D9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bCs/>
          <w:color w:val="434A54"/>
          <w:sz w:val="28"/>
          <w:szCs w:val="28"/>
          <w:lang w:eastAsia="pl-PL"/>
        </w:rPr>
      </w:pPr>
      <w:r w:rsidRPr="00170DC0">
        <w:rPr>
          <w:rFonts w:ascii="Times New Roman" w:eastAsia="Times New Roman" w:hAnsi="Times New Roman" w:cs="Times New Roman"/>
          <w:b/>
          <w:bCs/>
          <w:color w:val="434A54"/>
          <w:sz w:val="28"/>
          <w:szCs w:val="28"/>
          <w:lang w:eastAsia="pl-PL"/>
        </w:rPr>
        <w:t>„Jestem dzielny – badam się z uśmiechem”</w:t>
      </w:r>
    </w:p>
    <w:bookmarkEnd w:id="0"/>
    <w:p w:rsidR="001439D9" w:rsidRPr="00170DC0" w:rsidRDefault="001439D9" w:rsidP="001439D9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bCs/>
          <w:color w:val="434A54"/>
          <w:sz w:val="28"/>
          <w:szCs w:val="28"/>
          <w:lang w:eastAsia="pl-PL"/>
        </w:rPr>
      </w:pPr>
      <w:r w:rsidRPr="00170DC0">
        <w:rPr>
          <w:rFonts w:ascii="Times New Roman" w:eastAsia="Times New Roman" w:hAnsi="Times New Roman" w:cs="Times New Roman"/>
          <w:b/>
          <w:bCs/>
          <w:color w:val="434A54"/>
          <w:sz w:val="28"/>
          <w:szCs w:val="28"/>
          <w:lang w:eastAsia="pl-PL"/>
        </w:rPr>
        <w:t>dla klas I - III</w:t>
      </w:r>
    </w:p>
    <w:p w:rsidR="001439D9" w:rsidRPr="00170DC0" w:rsidRDefault="001439D9" w:rsidP="001439D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bCs/>
          <w:color w:val="434A54"/>
          <w:sz w:val="28"/>
          <w:szCs w:val="28"/>
          <w:lang w:eastAsia="pl-PL"/>
        </w:rPr>
      </w:pPr>
      <w:r w:rsidRPr="00170DC0">
        <w:rPr>
          <w:rFonts w:ascii="Times New Roman" w:eastAsia="Times New Roman" w:hAnsi="Times New Roman" w:cs="Times New Roman"/>
          <w:b/>
          <w:bCs/>
          <w:color w:val="434A54"/>
          <w:sz w:val="28"/>
          <w:szCs w:val="28"/>
          <w:lang w:eastAsia="pl-PL"/>
        </w:rPr>
        <w:t xml:space="preserve"> Organizator: DIAGNOSTYKA Oddział Kielce.</w:t>
      </w:r>
    </w:p>
    <w:p w:rsidR="001439D9" w:rsidRPr="00170DC0" w:rsidRDefault="001439D9" w:rsidP="001439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</w:pPr>
      <w:r w:rsidRPr="00170DC0">
        <w:rPr>
          <w:rFonts w:ascii="Times New Roman" w:eastAsia="Times New Roman" w:hAnsi="Times New Roman" w:cs="Times New Roman"/>
          <w:b/>
          <w:bCs/>
          <w:color w:val="05867E"/>
          <w:sz w:val="28"/>
          <w:szCs w:val="28"/>
          <w:lang w:eastAsia="pl-PL"/>
        </w:rPr>
        <w:t>Cele konkursu:</w:t>
      </w:r>
    </w:p>
    <w:p w:rsidR="001439D9" w:rsidRPr="00170DC0" w:rsidRDefault="001439D9" w:rsidP="001439D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</w:pPr>
      <w:r w:rsidRPr="00170DC0"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  <w:t>stworzenie możliwości szerokiego i aktywnego udziału dzieci oraz młodzieży w aktywnościach artystycznych,</w:t>
      </w:r>
    </w:p>
    <w:p w:rsidR="001439D9" w:rsidRPr="00170DC0" w:rsidRDefault="001439D9" w:rsidP="001439D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</w:pPr>
      <w:r w:rsidRPr="00170DC0"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  <w:t>rozpowszechnienie wiedzy na temat profilaktyki zdrowia oraz roli badań laboratoryjnych w dbałości o zdrowie człowieka,</w:t>
      </w:r>
    </w:p>
    <w:p w:rsidR="001439D9" w:rsidRPr="00170DC0" w:rsidRDefault="001439D9" w:rsidP="001439D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</w:pPr>
      <w:r w:rsidRPr="00170DC0"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  <w:t>przełamanie u dzieci lęku przed wizytą w medycznym laboratorium diagnostycznym,</w:t>
      </w:r>
    </w:p>
    <w:p w:rsidR="001439D9" w:rsidRPr="00170DC0" w:rsidRDefault="001439D9" w:rsidP="001439D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</w:pPr>
      <w:r w:rsidRPr="00170DC0"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  <w:t>ukazanie przez młodych twórców sposobu na przełamanie tego lęku (związanego z wizytą w laboratorium),</w:t>
      </w:r>
    </w:p>
    <w:p w:rsidR="001439D9" w:rsidRPr="00170DC0" w:rsidRDefault="001439D9" w:rsidP="001439D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</w:pPr>
      <w:r w:rsidRPr="00170DC0"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  <w:t>wdrażanie i rozwijanie umiejętności samodzielnej pracy twórczej,</w:t>
      </w:r>
    </w:p>
    <w:p w:rsidR="001439D9" w:rsidRPr="00170DC0" w:rsidRDefault="001439D9" w:rsidP="001439D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</w:pPr>
      <w:r w:rsidRPr="00170DC0"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  <w:t>pobudzenie aktywności twórczej jako formy spędzania czasu z rodziną.</w:t>
      </w:r>
    </w:p>
    <w:p w:rsidR="001439D9" w:rsidRDefault="001439D9" w:rsidP="001439D9">
      <w:p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b/>
          <w:bCs/>
          <w:color w:val="434A54"/>
          <w:sz w:val="28"/>
          <w:szCs w:val="28"/>
          <w:lang w:eastAsia="pl-PL"/>
        </w:rPr>
      </w:pPr>
      <w:r w:rsidRPr="00170DC0">
        <w:rPr>
          <w:rFonts w:ascii="Times New Roman" w:eastAsia="Times New Roman" w:hAnsi="Times New Roman" w:cs="Times New Roman"/>
          <w:b/>
          <w:bCs/>
          <w:color w:val="434A54"/>
          <w:sz w:val="28"/>
          <w:szCs w:val="28"/>
          <w:lang w:eastAsia="pl-PL"/>
        </w:rPr>
        <w:t>Konkurs ma na celu wybranie postaci zwierząt na naklejki jubileuszowe dla dzielnych, małych pacjentów.</w:t>
      </w:r>
    </w:p>
    <w:p w:rsidR="001439D9" w:rsidRPr="00170DC0" w:rsidRDefault="001439D9" w:rsidP="001439D9">
      <w:p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b/>
          <w:bCs/>
          <w:color w:val="434A54"/>
          <w:sz w:val="28"/>
          <w:szCs w:val="28"/>
          <w:lang w:eastAsia="pl-PL"/>
        </w:rPr>
      </w:pPr>
    </w:p>
    <w:p w:rsidR="001439D9" w:rsidRPr="00170DC0" w:rsidRDefault="001439D9" w:rsidP="001439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</w:pPr>
      <w:r w:rsidRPr="00170DC0">
        <w:rPr>
          <w:rFonts w:ascii="Times New Roman" w:eastAsia="Times New Roman" w:hAnsi="Times New Roman" w:cs="Times New Roman"/>
          <w:b/>
          <w:bCs/>
          <w:color w:val="05867E"/>
          <w:sz w:val="28"/>
          <w:szCs w:val="28"/>
          <w:lang w:eastAsia="pl-PL"/>
        </w:rPr>
        <w:t>WARUNKI UCZESTNICTWA i TERMINY</w:t>
      </w:r>
    </w:p>
    <w:p w:rsidR="001439D9" w:rsidRPr="00170DC0" w:rsidRDefault="001439D9" w:rsidP="001439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</w:pPr>
      <w:r w:rsidRPr="00170DC0"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  <w:t xml:space="preserve">Prace należy oddać do koordynatora do 9.03.2018r. </w:t>
      </w:r>
    </w:p>
    <w:p w:rsidR="001439D9" w:rsidRPr="00170DC0" w:rsidRDefault="001439D9" w:rsidP="001439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</w:pPr>
      <w:r w:rsidRPr="00170DC0">
        <w:rPr>
          <w:rFonts w:ascii="Times New Roman" w:eastAsia="Times New Roman" w:hAnsi="Times New Roman" w:cs="Times New Roman"/>
          <w:b/>
          <w:bCs/>
          <w:color w:val="05867E"/>
          <w:sz w:val="28"/>
          <w:szCs w:val="28"/>
          <w:lang w:eastAsia="pl-PL"/>
        </w:rPr>
        <w:t>Warunki uczestnictwa:</w:t>
      </w:r>
    </w:p>
    <w:p w:rsidR="001439D9" w:rsidRPr="00170DC0" w:rsidRDefault="001439D9" w:rsidP="001439D9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</w:pPr>
      <w:r w:rsidRPr="00170DC0"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  <w:t> wykonanie przez dziecko jednej pracy w dowolnie wybranej technice (kredki, farby),</w:t>
      </w:r>
    </w:p>
    <w:p w:rsidR="001439D9" w:rsidRPr="00170DC0" w:rsidRDefault="001439D9" w:rsidP="001439D9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</w:pPr>
      <w:r w:rsidRPr="00170DC0"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  <w:t>praca konkursowa musi zawierać postać zwierzęcą – symbolizującą pacjenta przychodzącego do punktu pobrań laboratorium na badania stanu swojego zdrowia,</w:t>
      </w:r>
    </w:p>
    <w:p w:rsidR="001439D9" w:rsidRPr="00170DC0" w:rsidRDefault="001439D9" w:rsidP="001439D9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</w:pPr>
      <w:r w:rsidRPr="00170DC0"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  <w:t>prace mogą być wykonane w formacie A4 lub A5,</w:t>
      </w:r>
    </w:p>
    <w:p w:rsidR="001439D9" w:rsidRPr="00170DC0" w:rsidRDefault="001439D9" w:rsidP="001439D9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</w:pPr>
      <w:r w:rsidRPr="00170DC0"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  <w:lastRenderedPageBreak/>
        <w:t>pracę należy odpowiednio zabezpieczyć foliową koszulką lub kartonową teczką,</w:t>
      </w:r>
    </w:p>
    <w:p w:rsidR="001439D9" w:rsidRPr="00170DC0" w:rsidRDefault="001439D9" w:rsidP="001439D9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</w:pPr>
      <w:r w:rsidRPr="00170DC0"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  <w:t>prace na odwrocie muszą zawierać w prawym dolnym rogu:</w:t>
      </w:r>
    </w:p>
    <w:p w:rsidR="001439D9" w:rsidRPr="00170DC0" w:rsidRDefault="001439D9" w:rsidP="001439D9">
      <w:pPr>
        <w:numPr>
          <w:ilvl w:val="1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</w:pPr>
      <w:r w:rsidRPr="00170DC0"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  <w:t>imię, nazwisko i wiek uczestnika,</w:t>
      </w:r>
    </w:p>
    <w:p w:rsidR="001439D9" w:rsidRPr="00170DC0" w:rsidRDefault="001439D9" w:rsidP="001439D9">
      <w:pPr>
        <w:numPr>
          <w:ilvl w:val="1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</w:pPr>
      <w:r w:rsidRPr="00170DC0"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  <w:t>dokładny adres zamieszkania,</w:t>
      </w:r>
    </w:p>
    <w:p w:rsidR="001439D9" w:rsidRPr="00170DC0" w:rsidRDefault="001439D9" w:rsidP="001439D9">
      <w:pPr>
        <w:numPr>
          <w:ilvl w:val="1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</w:pPr>
      <w:r w:rsidRPr="00170DC0"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  <w:t>imię i nazwisko rodzica/opiekuna prawnego wraz z adresem i numerem telefonu,</w:t>
      </w:r>
    </w:p>
    <w:p w:rsidR="001439D9" w:rsidRPr="00170DC0" w:rsidRDefault="001439D9" w:rsidP="001439D9">
      <w:pPr>
        <w:numPr>
          <w:ilvl w:val="1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</w:pPr>
      <w:r w:rsidRPr="00170DC0"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  <w:t>nazwę i adres szkoły uczestnika,</w:t>
      </w:r>
    </w:p>
    <w:p w:rsidR="001439D9" w:rsidRPr="00170DC0" w:rsidRDefault="001439D9" w:rsidP="001439D9">
      <w:pPr>
        <w:numPr>
          <w:ilvl w:val="1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</w:pPr>
      <w:r w:rsidRPr="00170DC0"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  <w:t>w konkursie mogą brać udział jedynie te prace, które wcześniej nie były nigdzie publikowane ani nie były nagradzane w innych konkursach,</w:t>
      </w:r>
    </w:p>
    <w:p w:rsidR="001439D9" w:rsidRPr="00170DC0" w:rsidRDefault="001439D9" w:rsidP="001439D9">
      <w:pPr>
        <w:numPr>
          <w:ilvl w:val="1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</w:pPr>
      <w:r w:rsidRPr="00170DC0"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  <w:t>nadesłane prace przechodzą na własność organizatora,</w:t>
      </w:r>
    </w:p>
    <w:p w:rsidR="001439D9" w:rsidRPr="00170DC0" w:rsidRDefault="001439D9" w:rsidP="001439D9">
      <w:pPr>
        <w:numPr>
          <w:ilvl w:val="1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</w:pPr>
      <w:r w:rsidRPr="00170DC0"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  <w:t>prace przestrzenne nie będą brane pod uwagę</w:t>
      </w:r>
    </w:p>
    <w:p w:rsidR="001439D9" w:rsidRPr="00170DC0" w:rsidRDefault="001439D9" w:rsidP="001439D9">
      <w:pPr>
        <w:shd w:val="clear" w:color="auto" w:fill="FFFFFF"/>
        <w:spacing w:before="100" w:beforeAutospacing="1" w:after="75" w:line="240" w:lineRule="auto"/>
        <w:ind w:left="1440"/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</w:pPr>
    </w:p>
    <w:p w:rsidR="001439D9" w:rsidRPr="00170DC0" w:rsidRDefault="001439D9" w:rsidP="001439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</w:pPr>
      <w:r w:rsidRPr="00170DC0"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  <w:t>Warunkiem dopuszczenia pracy do oceny jest wypełnienie </w:t>
      </w:r>
      <w:r w:rsidRPr="00170DC0">
        <w:rPr>
          <w:rFonts w:ascii="Times New Roman" w:hAnsi="Times New Roman" w:cs="Times New Roman"/>
          <w:sz w:val="28"/>
          <w:szCs w:val="28"/>
        </w:rPr>
        <w:t>Zgłoszenia Konkursowego</w:t>
      </w:r>
      <w:r w:rsidRPr="00170DC0"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  <w:t xml:space="preserve"> (zgłoszenie dołączyć do foliowej koszulki lub teczki).</w:t>
      </w:r>
    </w:p>
    <w:p w:rsidR="001439D9" w:rsidRPr="00170DC0" w:rsidRDefault="001439D9" w:rsidP="001439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5867E"/>
          <w:sz w:val="28"/>
          <w:szCs w:val="28"/>
          <w:lang w:eastAsia="pl-PL"/>
        </w:rPr>
      </w:pPr>
      <w:r w:rsidRPr="00170DC0">
        <w:rPr>
          <w:rFonts w:ascii="Times New Roman" w:eastAsia="Times New Roman" w:hAnsi="Times New Roman" w:cs="Times New Roman"/>
          <w:b/>
          <w:bCs/>
          <w:color w:val="05867E"/>
          <w:sz w:val="28"/>
          <w:szCs w:val="28"/>
          <w:lang w:eastAsia="pl-PL"/>
        </w:rPr>
        <w:t>Nagrody na szczeblu międzywojewódzkim</w:t>
      </w:r>
    </w:p>
    <w:p w:rsidR="001439D9" w:rsidRPr="00170DC0" w:rsidRDefault="001439D9" w:rsidP="001439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</w:pPr>
      <w:r w:rsidRPr="00170DC0">
        <w:rPr>
          <w:rFonts w:ascii="Times New Roman" w:eastAsia="Times New Roman" w:hAnsi="Times New Roman" w:cs="Times New Roman"/>
          <w:b/>
          <w:bCs/>
          <w:color w:val="05867E"/>
          <w:sz w:val="28"/>
          <w:szCs w:val="28"/>
          <w:lang w:eastAsia="pl-PL"/>
        </w:rPr>
        <w:t>Nagrody dla laureatów konkursu:</w:t>
      </w:r>
    </w:p>
    <w:p w:rsidR="001439D9" w:rsidRPr="00170DC0" w:rsidRDefault="001439D9" w:rsidP="001439D9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</w:pPr>
      <w:r w:rsidRPr="00170DC0"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  <w:t xml:space="preserve">pobyt w ośrodku Świętokrzyska Polana (w domkach </w:t>
      </w:r>
      <w:proofErr w:type="spellStart"/>
      <w:r w:rsidRPr="00170DC0"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  <w:t>Polaniki</w:t>
      </w:r>
      <w:proofErr w:type="spellEnd"/>
      <w:r w:rsidRPr="00170DC0"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  <w:t>) z atrakcjami,</w:t>
      </w:r>
    </w:p>
    <w:p w:rsidR="001439D9" w:rsidRPr="00170DC0" w:rsidRDefault="001439D9" w:rsidP="001439D9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</w:pPr>
      <w:r w:rsidRPr="00170DC0"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  <w:t>sesja fotograficzna na zamku w Chęcinach,</w:t>
      </w:r>
    </w:p>
    <w:p w:rsidR="001439D9" w:rsidRPr="00170DC0" w:rsidRDefault="001439D9" w:rsidP="001439D9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</w:pPr>
      <w:r w:rsidRPr="00170DC0"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  <w:t>tablet,</w:t>
      </w:r>
    </w:p>
    <w:p w:rsidR="001439D9" w:rsidRPr="00170DC0" w:rsidRDefault="001439D9" w:rsidP="001439D9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</w:pPr>
      <w:r w:rsidRPr="00170DC0"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  <w:t>rower,</w:t>
      </w:r>
    </w:p>
    <w:p w:rsidR="001439D9" w:rsidRPr="00170DC0" w:rsidRDefault="001439D9" w:rsidP="001439D9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</w:pPr>
      <w:r w:rsidRPr="00170DC0"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  <w:t>aparat fotograficzny.</w:t>
      </w:r>
    </w:p>
    <w:p w:rsidR="001439D9" w:rsidRPr="00170DC0" w:rsidRDefault="001439D9" w:rsidP="001439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</w:pPr>
      <w:r w:rsidRPr="00170DC0">
        <w:rPr>
          <w:rFonts w:ascii="Times New Roman" w:eastAsia="Times New Roman" w:hAnsi="Times New Roman" w:cs="Times New Roman"/>
          <w:b/>
          <w:bCs/>
          <w:color w:val="05867E"/>
          <w:sz w:val="28"/>
          <w:szCs w:val="28"/>
          <w:lang w:eastAsia="pl-PL"/>
        </w:rPr>
        <w:t>Nagrody pozostałe i wyróżnienia:</w:t>
      </w:r>
    </w:p>
    <w:p w:rsidR="001439D9" w:rsidRPr="00170DC0" w:rsidRDefault="001439D9" w:rsidP="001439D9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</w:pPr>
      <w:r w:rsidRPr="00170DC0"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  <w:t>każdy uczestnik otrzyma bezpieczną opaskę odblaskową,</w:t>
      </w:r>
    </w:p>
    <w:p w:rsidR="001439D9" w:rsidRPr="00170DC0" w:rsidRDefault="001439D9" w:rsidP="001439D9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</w:pPr>
      <w:r w:rsidRPr="00170DC0"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  <w:t>każdy uczestnik reprezentujący szkołę, która nadeśle powyżej 50 prac otrzyma plecak/worek na strój gimnastyczny,</w:t>
      </w:r>
    </w:p>
    <w:p w:rsidR="001439D9" w:rsidRPr="00170DC0" w:rsidRDefault="001439D9" w:rsidP="001439D9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</w:pPr>
      <w:r w:rsidRPr="00170DC0"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  <w:t>spośród prac uczniów szkoły, której uczniowie nadeślą najwięcej prac plastycznych, zostanie wyróżniona najlepsza praca, której twórca otrzyma nagrodę specjalną – zorganizowanie Dnia Dziecka (1 czerwca 2018 roku; zabawy</w:t>
      </w:r>
      <w:r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  <w:t xml:space="preserve"> i </w:t>
      </w:r>
      <w:r w:rsidRPr="00170DC0"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  <w:t xml:space="preserve"> gry z animatorem, nagłośnieniem  i oświetleniem),</w:t>
      </w:r>
    </w:p>
    <w:p w:rsidR="001439D9" w:rsidRPr="00170DC0" w:rsidRDefault="001439D9" w:rsidP="001439D9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</w:pPr>
      <w:r w:rsidRPr="00170DC0"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  <w:t>organizator zastrzega prawo do wyróżnienia 10 prac oraz nagrodzenia ich twórców zestawami plastycznymi</w:t>
      </w:r>
      <w:r>
        <w:rPr>
          <w:rFonts w:ascii="Times New Roman" w:eastAsia="Times New Roman" w:hAnsi="Times New Roman" w:cs="Times New Roman"/>
          <w:color w:val="434A54"/>
          <w:sz w:val="28"/>
          <w:szCs w:val="28"/>
          <w:lang w:eastAsia="pl-PL"/>
        </w:rPr>
        <w:t>.</w:t>
      </w:r>
    </w:p>
    <w:p w:rsidR="001439D9" w:rsidRPr="00170DC0" w:rsidRDefault="001439D9" w:rsidP="001439D9">
      <w:pPr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434A54"/>
          <w:sz w:val="28"/>
          <w:szCs w:val="28"/>
          <w:lang w:eastAsia="pl-PL"/>
        </w:rPr>
      </w:pPr>
      <w:r w:rsidRPr="00170DC0">
        <w:rPr>
          <w:rFonts w:ascii="Times New Roman" w:eastAsia="Times New Roman" w:hAnsi="Times New Roman" w:cs="Times New Roman"/>
          <w:b/>
          <w:bCs/>
          <w:color w:val="434A54"/>
          <w:sz w:val="28"/>
          <w:szCs w:val="28"/>
          <w:lang w:eastAsia="pl-PL"/>
        </w:rPr>
        <w:lastRenderedPageBreak/>
        <w:t xml:space="preserve">Wernisaż nagrodzonych i wyróżnionych prac będzie miał miejsce </w:t>
      </w:r>
      <w:r>
        <w:rPr>
          <w:rFonts w:ascii="Times New Roman" w:eastAsia="Times New Roman" w:hAnsi="Times New Roman" w:cs="Times New Roman"/>
          <w:b/>
          <w:bCs/>
          <w:color w:val="434A54"/>
          <w:sz w:val="28"/>
          <w:szCs w:val="28"/>
          <w:lang w:eastAsia="pl-PL"/>
        </w:rPr>
        <w:br/>
      </w:r>
      <w:r w:rsidRPr="00170DC0">
        <w:rPr>
          <w:rFonts w:ascii="Times New Roman" w:eastAsia="Times New Roman" w:hAnsi="Times New Roman" w:cs="Times New Roman"/>
          <w:b/>
          <w:bCs/>
          <w:color w:val="434A54"/>
          <w:sz w:val="28"/>
          <w:szCs w:val="28"/>
          <w:lang w:eastAsia="pl-PL"/>
        </w:rPr>
        <w:t xml:space="preserve">w siedzibie DIAGNOSTYKA Oddział Kielce ul. Jagiellońska 74, </w:t>
      </w:r>
      <w:r>
        <w:rPr>
          <w:rFonts w:ascii="Times New Roman" w:eastAsia="Times New Roman" w:hAnsi="Times New Roman" w:cs="Times New Roman"/>
          <w:b/>
          <w:bCs/>
          <w:color w:val="434A54"/>
          <w:sz w:val="28"/>
          <w:szCs w:val="28"/>
          <w:lang w:eastAsia="pl-PL"/>
        </w:rPr>
        <w:br/>
      </w:r>
      <w:r w:rsidRPr="00170DC0">
        <w:rPr>
          <w:rFonts w:ascii="Times New Roman" w:eastAsia="Times New Roman" w:hAnsi="Times New Roman" w:cs="Times New Roman"/>
          <w:b/>
          <w:bCs/>
          <w:color w:val="434A54"/>
          <w:sz w:val="28"/>
          <w:szCs w:val="28"/>
          <w:lang w:eastAsia="pl-PL"/>
        </w:rPr>
        <w:t>w dniach 9-31. maja 2018 r.</w:t>
      </w:r>
      <w:r w:rsidRPr="00170DC0">
        <w:rPr>
          <w:rFonts w:ascii="Times New Roman" w:eastAsia="Times New Roman" w:hAnsi="Times New Roman" w:cs="Times New Roman"/>
          <w:b/>
          <w:bCs/>
          <w:color w:val="434A54"/>
          <w:sz w:val="28"/>
          <w:szCs w:val="28"/>
          <w:lang w:eastAsia="pl-PL"/>
        </w:rPr>
        <w:br/>
        <w:t xml:space="preserve">Nagrodzone prace zostaną opublikowane również na stronie diagnostyka.pl, stronach lokalnych gazet: „Echo Dnia”, „TOP”, „TIT”, „ITS” i „Gazeta Radomszczańska” oraz na profilu </w:t>
      </w:r>
      <w:proofErr w:type="spellStart"/>
      <w:r w:rsidRPr="00170DC0">
        <w:rPr>
          <w:rFonts w:ascii="Times New Roman" w:eastAsia="Times New Roman" w:hAnsi="Times New Roman" w:cs="Times New Roman"/>
          <w:b/>
          <w:bCs/>
          <w:color w:val="434A54"/>
          <w:sz w:val="28"/>
          <w:szCs w:val="28"/>
          <w:lang w:eastAsia="pl-PL"/>
        </w:rPr>
        <w:t>FaceBook</w:t>
      </w:r>
      <w:proofErr w:type="spellEnd"/>
      <w:r w:rsidRPr="00170DC0">
        <w:rPr>
          <w:rFonts w:ascii="Times New Roman" w:eastAsia="Times New Roman" w:hAnsi="Times New Roman" w:cs="Times New Roman"/>
          <w:b/>
          <w:bCs/>
          <w:color w:val="434A54"/>
          <w:sz w:val="28"/>
          <w:szCs w:val="28"/>
          <w:lang w:eastAsia="pl-PL"/>
        </w:rPr>
        <w:t xml:space="preserve"> sieci DIAGNOSTYKA.</w:t>
      </w:r>
    </w:p>
    <w:p w:rsidR="001439D9" w:rsidRDefault="001439D9" w:rsidP="001439D9">
      <w:pPr>
        <w:jc w:val="right"/>
      </w:pPr>
      <w:r>
        <w:t xml:space="preserve">Koordynator konkursu:           </w:t>
      </w:r>
    </w:p>
    <w:p w:rsidR="001439D9" w:rsidRDefault="001439D9" w:rsidP="001439D9">
      <w:pPr>
        <w:jc w:val="right"/>
      </w:pPr>
      <w:r>
        <w:t xml:space="preserve">Małgorzata  </w:t>
      </w:r>
      <w:proofErr w:type="spellStart"/>
      <w:r>
        <w:t>Mąkoszewska</w:t>
      </w:r>
      <w:proofErr w:type="spellEnd"/>
    </w:p>
    <w:p w:rsidR="00A02A5D" w:rsidRDefault="00A02A5D"/>
    <w:sectPr w:rsidR="00A02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276DD"/>
    <w:multiLevelType w:val="multilevel"/>
    <w:tmpl w:val="B708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E4466A"/>
    <w:multiLevelType w:val="multilevel"/>
    <w:tmpl w:val="3816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C327F"/>
    <w:multiLevelType w:val="multilevel"/>
    <w:tmpl w:val="EC16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1B2539"/>
    <w:multiLevelType w:val="multilevel"/>
    <w:tmpl w:val="87CA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D9"/>
    <w:rsid w:val="001439D9"/>
    <w:rsid w:val="001C5160"/>
    <w:rsid w:val="00A0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55DF2-E133-4EE0-8238-75BCFA76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</dc:creator>
  <cp:lastModifiedBy>admin</cp:lastModifiedBy>
  <cp:revision>2</cp:revision>
  <dcterms:created xsi:type="dcterms:W3CDTF">2018-02-17T07:08:00Z</dcterms:created>
  <dcterms:modified xsi:type="dcterms:W3CDTF">2018-02-17T07:08:00Z</dcterms:modified>
</cp:coreProperties>
</file>